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855CF" w14:textId="7332A251" w:rsidR="00363B9E" w:rsidRPr="00363B9E" w:rsidRDefault="00363B9E" w:rsidP="00363B9E">
      <w:pPr>
        <w:jc w:val="center"/>
        <w:rPr>
          <w:rFonts w:asciiTheme="majorHAnsi" w:hAnsiTheme="majorHAnsi"/>
          <w:b/>
          <w:i/>
          <w:sz w:val="22"/>
          <w:szCs w:val="22"/>
        </w:rPr>
      </w:pPr>
      <w:proofErr w:type="spellStart"/>
      <w:r w:rsidRPr="00363B9E">
        <w:rPr>
          <w:rFonts w:asciiTheme="majorHAnsi" w:hAnsiTheme="majorHAnsi"/>
          <w:b/>
          <w:i/>
          <w:sz w:val="22"/>
          <w:szCs w:val="22"/>
        </w:rPr>
        <w:t>PerforMAD</w:t>
      </w:r>
      <w:proofErr w:type="spellEnd"/>
    </w:p>
    <w:p w14:paraId="0420A3A5" w14:textId="5F1C0F18" w:rsidR="00363B9E" w:rsidRPr="00363B9E" w:rsidRDefault="00363B9E" w:rsidP="00363B9E">
      <w:pPr>
        <w:jc w:val="center"/>
        <w:rPr>
          <w:rFonts w:asciiTheme="majorHAnsi" w:hAnsiTheme="majorHAnsi"/>
          <w:b/>
          <w:sz w:val="22"/>
          <w:szCs w:val="22"/>
        </w:rPr>
      </w:pPr>
      <w:proofErr w:type="spellStart"/>
      <w:r w:rsidRPr="00363B9E">
        <w:rPr>
          <w:rFonts w:asciiTheme="majorHAnsi" w:hAnsiTheme="majorHAnsi"/>
          <w:b/>
          <w:sz w:val="22"/>
          <w:szCs w:val="22"/>
        </w:rPr>
        <w:t>Finissage</w:t>
      </w:r>
      <w:proofErr w:type="spellEnd"/>
      <w:r w:rsidRPr="00363B9E">
        <w:rPr>
          <w:rFonts w:asciiTheme="majorHAnsi" w:hAnsiTheme="majorHAnsi"/>
          <w:b/>
          <w:sz w:val="22"/>
          <w:szCs w:val="22"/>
        </w:rPr>
        <w:t xml:space="preserve"> Monica </w:t>
      </w:r>
      <w:proofErr w:type="spellStart"/>
      <w:r w:rsidRPr="00363B9E">
        <w:rPr>
          <w:rFonts w:asciiTheme="majorHAnsi" w:hAnsiTheme="majorHAnsi"/>
          <w:b/>
          <w:sz w:val="22"/>
          <w:szCs w:val="22"/>
        </w:rPr>
        <w:t>Menchella</w:t>
      </w:r>
      <w:proofErr w:type="spellEnd"/>
    </w:p>
    <w:p w14:paraId="7642C3B8" w14:textId="1C87E825" w:rsidR="00363B9E" w:rsidRPr="00363B9E" w:rsidRDefault="00363B9E" w:rsidP="00363B9E">
      <w:pPr>
        <w:jc w:val="center"/>
        <w:rPr>
          <w:rFonts w:asciiTheme="majorHAnsi" w:hAnsiTheme="majorHAnsi"/>
          <w:b/>
          <w:sz w:val="22"/>
          <w:szCs w:val="22"/>
        </w:rPr>
      </w:pPr>
      <w:r w:rsidRPr="00363B9E">
        <w:rPr>
          <w:rFonts w:asciiTheme="majorHAnsi" w:hAnsiTheme="majorHAnsi"/>
          <w:b/>
          <w:sz w:val="22"/>
          <w:szCs w:val="22"/>
        </w:rPr>
        <w:t>Kandinskij tra colori ed emozioni</w:t>
      </w:r>
    </w:p>
    <w:p w14:paraId="5B3C0162" w14:textId="77777777" w:rsidR="00363B9E" w:rsidRDefault="00363B9E" w:rsidP="002E0DD4">
      <w:pPr>
        <w:jc w:val="both"/>
        <w:rPr>
          <w:rFonts w:asciiTheme="majorHAnsi" w:hAnsiTheme="majorHAnsi"/>
          <w:sz w:val="22"/>
          <w:szCs w:val="22"/>
        </w:rPr>
      </w:pPr>
    </w:p>
    <w:p w14:paraId="7889F229" w14:textId="77777777" w:rsidR="00363B9E" w:rsidRDefault="00363B9E" w:rsidP="002E0DD4">
      <w:pPr>
        <w:jc w:val="both"/>
        <w:rPr>
          <w:rFonts w:asciiTheme="majorHAnsi" w:hAnsiTheme="majorHAnsi"/>
          <w:sz w:val="22"/>
          <w:szCs w:val="22"/>
        </w:rPr>
      </w:pPr>
    </w:p>
    <w:p w14:paraId="155DFF4B" w14:textId="50C144E1" w:rsidR="009129A2" w:rsidRPr="00363B9E" w:rsidRDefault="009129A2" w:rsidP="002E0DD4">
      <w:pPr>
        <w:jc w:val="both"/>
        <w:rPr>
          <w:rFonts w:asciiTheme="majorHAnsi" w:hAnsiTheme="majorHAnsi"/>
          <w:sz w:val="22"/>
          <w:szCs w:val="22"/>
        </w:rPr>
      </w:pPr>
      <w:r w:rsidRPr="00363B9E">
        <w:rPr>
          <w:rFonts w:asciiTheme="majorHAnsi" w:hAnsiTheme="majorHAnsi"/>
          <w:sz w:val="22"/>
          <w:szCs w:val="22"/>
        </w:rPr>
        <w:t xml:space="preserve">Giovedì 30 Luglio alle ore 19 presso il </w:t>
      </w:r>
      <w:proofErr w:type="spellStart"/>
      <w:r w:rsidRPr="00363B9E">
        <w:rPr>
          <w:rFonts w:asciiTheme="majorHAnsi" w:hAnsiTheme="majorHAnsi"/>
          <w:i/>
          <w:sz w:val="22"/>
          <w:szCs w:val="22"/>
        </w:rPr>
        <w:t>concept</w:t>
      </w:r>
      <w:proofErr w:type="spellEnd"/>
      <w:r w:rsidRPr="00363B9E">
        <w:rPr>
          <w:rFonts w:asciiTheme="majorHAnsi" w:hAnsiTheme="majorHAnsi"/>
          <w:i/>
          <w:sz w:val="22"/>
          <w:szCs w:val="22"/>
        </w:rPr>
        <w:t xml:space="preserve"> </w:t>
      </w:r>
      <w:proofErr w:type="spellStart"/>
      <w:r w:rsidRPr="00363B9E">
        <w:rPr>
          <w:rFonts w:asciiTheme="majorHAnsi" w:hAnsiTheme="majorHAnsi"/>
          <w:i/>
          <w:sz w:val="22"/>
          <w:szCs w:val="22"/>
        </w:rPr>
        <w:t>store</w:t>
      </w:r>
      <w:proofErr w:type="spellEnd"/>
      <w:r w:rsidR="00270EA3" w:rsidRPr="00363B9E">
        <w:rPr>
          <w:rFonts w:asciiTheme="majorHAnsi" w:hAnsiTheme="majorHAnsi"/>
          <w:sz w:val="22"/>
          <w:szCs w:val="22"/>
        </w:rPr>
        <w:t xml:space="preserve"> Idea </w:t>
      </w:r>
      <w:r w:rsidR="00310B8F" w:rsidRPr="00363B9E">
        <w:rPr>
          <w:rFonts w:asciiTheme="majorHAnsi" w:hAnsiTheme="majorHAnsi"/>
          <w:sz w:val="22"/>
          <w:szCs w:val="22"/>
        </w:rPr>
        <w:t>(Spazio</w:t>
      </w:r>
      <w:r w:rsidR="00270EA3" w:rsidRPr="00363B9E">
        <w:rPr>
          <w:rFonts w:asciiTheme="majorHAnsi" w:hAnsiTheme="majorHAnsi"/>
          <w:sz w:val="22"/>
          <w:szCs w:val="22"/>
        </w:rPr>
        <w:t>11</w:t>
      </w:r>
      <w:r w:rsidR="00310B8F" w:rsidRPr="00363B9E">
        <w:rPr>
          <w:rFonts w:asciiTheme="majorHAnsi" w:hAnsiTheme="majorHAnsi"/>
          <w:sz w:val="22"/>
          <w:szCs w:val="22"/>
        </w:rPr>
        <w:t>)</w:t>
      </w:r>
      <w:r w:rsidR="00270EA3" w:rsidRPr="00363B9E">
        <w:rPr>
          <w:rFonts w:asciiTheme="majorHAnsi" w:hAnsiTheme="majorHAnsi"/>
          <w:sz w:val="22"/>
          <w:szCs w:val="22"/>
        </w:rPr>
        <w:t xml:space="preserve"> in via Sisto</w:t>
      </w:r>
      <w:r w:rsidR="00310B8F" w:rsidRPr="00363B9E">
        <w:rPr>
          <w:rFonts w:asciiTheme="majorHAnsi" w:hAnsiTheme="majorHAnsi"/>
          <w:sz w:val="22"/>
          <w:szCs w:val="22"/>
        </w:rPr>
        <w:t xml:space="preserve"> </w:t>
      </w:r>
      <w:r w:rsidRPr="00363B9E">
        <w:rPr>
          <w:rFonts w:asciiTheme="majorHAnsi" w:hAnsiTheme="majorHAnsi"/>
          <w:sz w:val="22"/>
          <w:szCs w:val="22"/>
        </w:rPr>
        <w:t xml:space="preserve">V a Latina si terrà la performance teatrale </w:t>
      </w:r>
      <w:r w:rsidRPr="00363B9E">
        <w:rPr>
          <w:rFonts w:asciiTheme="majorHAnsi" w:hAnsiTheme="majorHAnsi"/>
          <w:i/>
          <w:sz w:val="22"/>
          <w:szCs w:val="22"/>
        </w:rPr>
        <w:t>“Kandinskij tra colori ed emozioni</w:t>
      </w:r>
      <w:r w:rsidR="00921E80" w:rsidRPr="00363B9E">
        <w:rPr>
          <w:rFonts w:asciiTheme="majorHAnsi" w:hAnsiTheme="majorHAnsi"/>
          <w:i/>
          <w:sz w:val="22"/>
          <w:szCs w:val="22"/>
        </w:rPr>
        <w:t>”</w:t>
      </w:r>
      <w:r w:rsidR="00921E80" w:rsidRPr="00363B9E">
        <w:rPr>
          <w:rFonts w:asciiTheme="majorHAnsi" w:hAnsiTheme="majorHAnsi"/>
          <w:sz w:val="22"/>
          <w:szCs w:val="22"/>
        </w:rPr>
        <w:t xml:space="preserve">. Uno spettacolo realizzato dalla giovane artista pontina Monica </w:t>
      </w:r>
      <w:proofErr w:type="spellStart"/>
      <w:r w:rsidR="00921E80" w:rsidRPr="00363B9E">
        <w:rPr>
          <w:rFonts w:asciiTheme="majorHAnsi" w:hAnsiTheme="majorHAnsi"/>
          <w:sz w:val="22"/>
          <w:szCs w:val="22"/>
        </w:rPr>
        <w:t>Menchella</w:t>
      </w:r>
      <w:proofErr w:type="spellEnd"/>
      <w:r w:rsidR="00921E80" w:rsidRPr="00363B9E">
        <w:rPr>
          <w:rFonts w:asciiTheme="majorHAnsi" w:hAnsiTheme="majorHAnsi"/>
          <w:sz w:val="22"/>
          <w:szCs w:val="22"/>
        </w:rPr>
        <w:t xml:space="preserve"> in occasione del </w:t>
      </w:r>
      <w:proofErr w:type="spellStart"/>
      <w:r w:rsidR="00921E80" w:rsidRPr="00363B9E">
        <w:rPr>
          <w:rFonts w:asciiTheme="majorHAnsi" w:hAnsiTheme="majorHAnsi"/>
          <w:sz w:val="22"/>
          <w:szCs w:val="22"/>
        </w:rPr>
        <w:t>finissage</w:t>
      </w:r>
      <w:proofErr w:type="spellEnd"/>
      <w:r w:rsidR="00921E80" w:rsidRPr="00363B9E">
        <w:rPr>
          <w:rFonts w:asciiTheme="majorHAnsi" w:hAnsiTheme="majorHAnsi"/>
          <w:sz w:val="22"/>
          <w:szCs w:val="22"/>
        </w:rPr>
        <w:t xml:space="preserve"> della sua esposizione di </w:t>
      </w:r>
      <w:r w:rsidR="00310B8F" w:rsidRPr="00363B9E">
        <w:rPr>
          <w:rFonts w:asciiTheme="majorHAnsi" w:hAnsiTheme="majorHAnsi"/>
          <w:sz w:val="22"/>
          <w:szCs w:val="22"/>
        </w:rPr>
        <w:t>quadri proprio a Spazio</w:t>
      </w:r>
      <w:r w:rsidR="00921E80" w:rsidRPr="00363B9E">
        <w:rPr>
          <w:rFonts w:asciiTheme="majorHAnsi" w:hAnsiTheme="majorHAnsi"/>
          <w:sz w:val="22"/>
          <w:szCs w:val="22"/>
        </w:rPr>
        <w:t>11. Una mostra che è iniziata lo scorso 6 luglio in collaborazione con MAD ed a cura di Fabio D’Achille e Pina Sorrentino.</w:t>
      </w:r>
    </w:p>
    <w:p w14:paraId="09281E33" w14:textId="77777777" w:rsidR="00270EA3" w:rsidRPr="00363B9E" w:rsidRDefault="00270EA3" w:rsidP="002E0DD4">
      <w:pPr>
        <w:jc w:val="both"/>
        <w:rPr>
          <w:rFonts w:asciiTheme="majorHAnsi" w:hAnsiTheme="majorHAnsi"/>
          <w:b/>
          <w:sz w:val="22"/>
          <w:szCs w:val="22"/>
        </w:rPr>
      </w:pPr>
    </w:p>
    <w:p w14:paraId="6FF31FB7" w14:textId="77777777" w:rsidR="00356B4A" w:rsidRPr="00363B9E" w:rsidRDefault="00986567" w:rsidP="002E0DD4">
      <w:pPr>
        <w:jc w:val="both"/>
        <w:rPr>
          <w:rFonts w:asciiTheme="majorHAnsi" w:hAnsiTheme="majorHAnsi"/>
          <w:b/>
          <w:sz w:val="22"/>
          <w:szCs w:val="22"/>
        </w:rPr>
      </w:pPr>
      <w:r w:rsidRPr="00363B9E">
        <w:rPr>
          <w:rFonts w:asciiTheme="majorHAnsi" w:hAnsiTheme="majorHAnsi"/>
          <w:b/>
          <w:sz w:val="22"/>
          <w:szCs w:val="22"/>
        </w:rPr>
        <w:t xml:space="preserve">Kandinskij tra colori ed emozioni </w:t>
      </w:r>
    </w:p>
    <w:p w14:paraId="3332FD14" w14:textId="14F5FCDF" w:rsidR="00BE4B83" w:rsidRPr="00363B9E" w:rsidRDefault="000F4B17" w:rsidP="002E0DD4">
      <w:pPr>
        <w:jc w:val="both"/>
        <w:rPr>
          <w:rFonts w:asciiTheme="majorHAnsi" w:hAnsiTheme="majorHAnsi"/>
          <w:sz w:val="22"/>
          <w:szCs w:val="22"/>
        </w:rPr>
      </w:pPr>
      <w:r w:rsidRPr="00363B9E">
        <w:rPr>
          <w:rFonts w:asciiTheme="majorHAnsi" w:hAnsiTheme="majorHAnsi"/>
          <w:sz w:val="22"/>
          <w:szCs w:val="22"/>
        </w:rPr>
        <w:t xml:space="preserve">Un breve viaggio artistico e teatrale ideato e realizzato da Monica </w:t>
      </w:r>
      <w:proofErr w:type="spellStart"/>
      <w:r w:rsidRPr="00363B9E">
        <w:rPr>
          <w:rFonts w:asciiTheme="majorHAnsi" w:hAnsiTheme="majorHAnsi"/>
          <w:sz w:val="22"/>
          <w:szCs w:val="22"/>
        </w:rPr>
        <w:t>Menchella</w:t>
      </w:r>
      <w:proofErr w:type="spellEnd"/>
      <w:r w:rsidRPr="00363B9E">
        <w:rPr>
          <w:rFonts w:asciiTheme="majorHAnsi" w:hAnsiTheme="majorHAnsi"/>
          <w:sz w:val="22"/>
          <w:szCs w:val="22"/>
        </w:rPr>
        <w:t>, artista e attrice teatrale, liberamente tratto dallo “Spirituale nell’Arte” di Vasilij Kandinskij, un testo fondamentale per comprendere la poetica del pittore russo. Una riflessione artistica che raggiunge il suo apice nel confr</w:t>
      </w:r>
      <w:r w:rsidR="002D4272" w:rsidRPr="00363B9E">
        <w:rPr>
          <w:rFonts w:asciiTheme="majorHAnsi" w:hAnsiTheme="majorHAnsi"/>
          <w:sz w:val="22"/>
          <w:szCs w:val="22"/>
        </w:rPr>
        <w:t>onto tra le varie arti, difatti</w:t>
      </w:r>
      <w:r w:rsidRPr="00363B9E">
        <w:rPr>
          <w:rFonts w:asciiTheme="majorHAnsi" w:hAnsiTheme="majorHAnsi"/>
          <w:sz w:val="22"/>
          <w:szCs w:val="22"/>
        </w:rPr>
        <w:t xml:space="preserve"> Kandinskij arriva a comprendere che la pittura deve essere sempre più simile alla musica e che i colori devono sempre più assimilarsi ai suoni. La musica, infatti, è pura espressione di esigenze interiori e non imita la natura: è astratta. Anche la pittura, secondo l’artista russo, deve essere astratta, abbandonando l’imitazione di un modello. Solamente una pittura astratta, dove le forme non hanno attinenza con alcunché di riconoscibile, liberata dalla dipendenza con l’oggetto fisico, può dare vita alla pura spiritualità. </w:t>
      </w:r>
      <w:r w:rsidR="00872D01" w:rsidRPr="00363B9E">
        <w:rPr>
          <w:rFonts w:asciiTheme="majorHAnsi" w:hAnsiTheme="majorHAnsi"/>
          <w:sz w:val="22"/>
          <w:szCs w:val="22"/>
        </w:rPr>
        <w:t xml:space="preserve">Una spiritualità che deve arrivare a colpire lo spettatore, suscitando sentimenti ed emozioni. Proprio queste emozioni sono il </w:t>
      </w:r>
      <w:r w:rsidR="001F0B7B" w:rsidRPr="00363B9E">
        <w:rPr>
          <w:rFonts w:asciiTheme="majorHAnsi" w:hAnsiTheme="majorHAnsi"/>
          <w:sz w:val="22"/>
          <w:szCs w:val="22"/>
        </w:rPr>
        <w:t>l</w:t>
      </w:r>
      <w:r w:rsidR="00872D01" w:rsidRPr="00363B9E">
        <w:rPr>
          <w:rFonts w:asciiTheme="majorHAnsi" w:hAnsiTheme="majorHAnsi"/>
          <w:sz w:val="22"/>
          <w:szCs w:val="22"/>
        </w:rPr>
        <w:t>eitmotiv</w:t>
      </w:r>
      <w:r w:rsidR="0093497A" w:rsidRPr="00363B9E">
        <w:rPr>
          <w:rFonts w:asciiTheme="majorHAnsi" w:hAnsiTheme="majorHAnsi"/>
          <w:sz w:val="22"/>
          <w:szCs w:val="22"/>
        </w:rPr>
        <w:t xml:space="preserve"> </w:t>
      </w:r>
      <w:r w:rsidR="00872D01" w:rsidRPr="00363B9E">
        <w:rPr>
          <w:rFonts w:asciiTheme="majorHAnsi" w:hAnsiTheme="majorHAnsi"/>
          <w:sz w:val="22"/>
          <w:szCs w:val="22"/>
        </w:rPr>
        <w:t>della rappresentazione:</w:t>
      </w:r>
      <w:r w:rsidRPr="00363B9E">
        <w:rPr>
          <w:rFonts w:asciiTheme="majorHAnsi" w:hAnsiTheme="majorHAnsi"/>
          <w:sz w:val="22"/>
          <w:szCs w:val="22"/>
        </w:rPr>
        <w:t xml:space="preserve"> una performa</w:t>
      </w:r>
      <w:r w:rsidR="00872D01" w:rsidRPr="00363B9E">
        <w:rPr>
          <w:rFonts w:asciiTheme="majorHAnsi" w:hAnsiTheme="majorHAnsi"/>
          <w:sz w:val="22"/>
          <w:szCs w:val="22"/>
        </w:rPr>
        <w:t>n</w:t>
      </w:r>
      <w:r w:rsidRPr="00363B9E">
        <w:rPr>
          <w:rFonts w:asciiTheme="majorHAnsi" w:hAnsiTheme="majorHAnsi"/>
          <w:sz w:val="22"/>
          <w:szCs w:val="22"/>
        </w:rPr>
        <w:t>ce teatrale fatta d</w:t>
      </w:r>
      <w:r w:rsidR="00872D01" w:rsidRPr="00363B9E">
        <w:rPr>
          <w:rFonts w:asciiTheme="majorHAnsi" w:hAnsiTheme="majorHAnsi"/>
          <w:sz w:val="22"/>
          <w:szCs w:val="22"/>
        </w:rPr>
        <w:t xml:space="preserve">i letture, recitazione e suoni che vuole coinvolgere lo spettatore cercando di colpire i sentimenti più puri e “spirituali”. </w:t>
      </w:r>
    </w:p>
    <w:p w14:paraId="61B57BB1" w14:textId="77777777" w:rsidR="00BE4B83" w:rsidRPr="00363B9E" w:rsidRDefault="00BE4B83" w:rsidP="002E0DD4">
      <w:pPr>
        <w:jc w:val="both"/>
        <w:rPr>
          <w:rFonts w:asciiTheme="majorHAnsi" w:hAnsiTheme="majorHAnsi"/>
          <w:sz w:val="22"/>
          <w:szCs w:val="22"/>
        </w:rPr>
      </w:pPr>
    </w:p>
    <w:p w14:paraId="0A5711B1" w14:textId="6BAC0520" w:rsidR="00BE4B83" w:rsidRPr="00363B9E" w:rsidRDefault="00BE4B83" w:rsidP="002E0DD4">
      <w:pPr>
        <w:jc w:val="both"/>
        <w:rPr>
          <w:rFonts w:asciiTheme="majorHAnsi" w:hAnsiTheme="majorHAnsi"/>
          <w:sz w:val="22"/>
          <w:szCs w:val="22"/>
        </w:rPr>
      </w:pPr>
      <w:r w:rsidRPr="00363B9E">
        <w:rPr>
          <w:rFonts w:asciiTheme="majorHAnsi" w:hAnsiTheme="majorHAnsi"/>
          <w:sz w:val="22"/>
          <w:szCs w:val="22"/>
          <w:u w:val="single"/>
        </w:rPr>
        <w:t>Regia</w:t>
      </w:r>
      <w:r w:rsidRPr="00363B9E">
        <w:rPr>
          <w:rFonts w:asciiTheme="majorHAnsi" w:hAnsiTheme="majorHAnsi"/>
          <w:sz w:val="22"/>
          <w:szCs w:val="22"/>
        </w:rPr>
        <w:t xml:space="preserve">: Monica </w:t>
      </w:r>
      <w:proofErr w:type="spellStart"/>
      <w:r w:rsidRPr="00363B9E">
        <w:rPr>
          <w:rFonts w:asciiTheme="majorHAnsi" w:hAnsiTheme="majorHAnsi"/>
          <w:sz w:val="22"/>
          <w:szCs w:val="22"/>
        </w:rPr>
        <w:t>Menchella</w:t>
      </w:r>
      <w:proofErr w:type="spellEnd"/>
      <w:r w:rsidRPr="00363B9E">
        <w:rPr>
          <w:rFonts w:asciiTheme="majorHAnsi" w:hAnsiTheme="majorHAnsi"/>
          <w:sz w:val="22"/>
          <w:szCs w:val="22"/>
        </w:rPr>
        <w:t xml:space="preserve"> </w:t>
      </w:r>
    </w:p>
    <w:p w14:paraId="505BC1A2" w14:textId="7CA6CD05" w:rsidR="00BE4B83" w:rsidRPr="00363B9E" w:rsidRDefault="00BE4B83" w:rsidP="002E0DD4">
      <w:pPr>
        <w:jc w:val="both"/>
        <w:rPr>
          <w:rFonts w:asciiTheme="majorHAnsi" w:hAnsiTheme="majorHAnsi"/>
          <w:sz w:val="22"/>
          <w:szCs w:val="22"/>
        </w:rPr>
      </w:pPr>
      <w:r w:rsidRPr="00363B9E">
        <w:rPr>
          <w:rFonts w:asciiTheme="majorHAnsi" w:hAnsiTheme="majorHAnsi"/>
          <w:sz w:val="22"/>
          <w:szCs w:val="22"/>
          <w:u w:val="single"/>
        </w:rPr>
        <w:t>Con la partecipazione di</w:t>
      </w:r>
      <w:r w:rsidRPr="00363B9E">
        <w:rPr>
          <w:rFonts w:asciiTheme="majorHAnsi" w:hAnsiTheme="majorHAnsi"/>
          <w:sz w:val="22"/>
          <w:szCs w:val="22"/>
        </w:rPr>
        <w:t xml:space="preserve">: </w:t>
      </w:r>
      <w:r w:rsidR="00D43F6E" w:rsidRPr="00363B9E">
        <w:rPr>
          <w:rFonts w:asciiTheme="majorHAnsi" w:hAnsiTheme="majorHAnsi"/>
          <w:sz w:val="22"/>
          <w:szCs w:val="22"/>
        </w:rPr>
        <w:t xml:space="preserve">Monica </w:t>
      </w:r>
      <w:proofErr w:type="spellStart"/>
      <w:r w:rsidR="00D43F6E" w:rsidRPr="00363B9E">
        <w:rPr>
          <w:rFonts w:asciiTheme="majorHAnsi" w:hAnsiTheme="majorHAnsi"/>
          <w:sz w:val="22"/>
          <w:szCs w:val="22"/>
        </w:rPr>
        <w:t>Menchella</w:t>
      </w:r>
      <w:proofErr w:type="spellEnd"/>
      <w:r w:rsidR="00D43F6E" w:rsidRPr="00363B9E">
        <w:rPr>
          <w:rFonts w:asciiTheme="majorHAnsi" w:hAnsiTheme="majorHAnsi"/>
          <w:sz w:val="22"/>
          <w:szCs w:val="22"/>
        </w:rPr>
        <w:t xml:space="preserve">, Severina Volosca, Giulia </w:t>
      </w:r>
      <w:proofErr w:type="spellStart"/>
      <w:r w:rsidR="00D43F6E" w:rsidRPr="00363B9E">
        <w:rPr>
          <w:rFonts w:asciiTheme="majorHAnsi" w:hAnsiTheme="majorHAnsi"/>
          <w:sz w:val="22"/>
          <w:szCs w:val="22"/>
        </w:rPr>
        <w:t>Gattola</w:t>
      </w:r>
      <w:proofErr w:type="spellEnd"/>
      <w:r w:rsidR="00D43F6E" w:rsidRPr="00363B9E">
        <w:rPr>
          <w:rFonts w:asciiTheme="majorHAnsi" w:hAnsiTheme="majorHAnsi"/>
          <w:sz w:val="22"/>
          <w:szCs w:val="22"/>
        </w:rPr>
        <w:t xml:space="preserve">, Marcello </w:t>
      </w:r>
      <w:proofErr w:type="spellStart"/>
      <w:r w:rsidR="00D43F6E" w:rsidRPr="00363B9E">
        <w:rPr>
          <w:rFonts w:asciiTheme="majorHAnsi" w:hAnsiTheme="majorHAnsi"/>
          <w:sz w:val="22"/>
          <w:szCs w:val="22"/>
        </w:rPr>
        <w:t>Patrizii</w:t>
      </w:r>
      <w:proofErr w:type="spellEnd"/>
      <w:r w:rsidR="00D43F6E" w:rsidRPr="00363B9E">
        <w:rPr>
          <w:rFonts w:asciiTheme="majorHAnsi" w:hAnsiTheme="majorHAnsi"/>
          <w:sz w:val="22"/>
          <w:szCs w:val="22"/>
        </w:rPr>
        <w:t>, Andrea Drudi.</w:t>
      </w:r>
    </w:p>
    <w:p w14:paraId="3453AD32" w14:textId="441ED150" w:rsidR="00270EA3" w:rsidRPr="00363B9E" w:rsidRDefault="00270EA3" w:rsidP="00310B8F">
      <w:pPr>
        <w:tabs>
          <w:tab w:val="left" w:pos="2280"/>
        </w:tabs>
        <w:jc w:val="both"/>
        <w:rPr>
          <w:rFonts w:asciiTheme="majorHAnsi" w:hAnsiTheme="majorHAnsi"/>
          <w:b/>
          <w:sz w:val="22"/>
          <w:szCs w:val="22"/>
        </w:rPr>
      </w:pPr>
    </w:p>
    <w:p w14:paraId="271978C5" w14:textId="712B2D49" w:rsidR="00063039" w:rsidRPr="00363B9E" w:rsidRDefault="00351DC4" w:rsidP="00351DC4">
      <w:pPr>
        <w:jc w:val="both"/>
        <w:rPr>
          <w:rFonts w:asciiTheme="majorHAnsi" w:hAnsiTheme="majorHAnsi"/>
          <w:sz w:val="22"/>
          <w:szCs w:val="22"/>
        </w:rPr>
      </w:pPr>
      <w:r w:rsidRPr="00363B9E">
        <w:rPr>
          <w:rFonts w:asciiTheme="majorHAnsi" w:hAnsiTheme="majorHAnsi"/>
          <w:b/>
          <w:sz w:val="22"/>
          <w:szCs w:val="22"/>
        </w:rPr>
        <w:t xml:space="preserve">Monica </w:t>
      </w:r>
      <w:proofErr w:type="spellStart"/>
      <w:r w:rsidRPr="00363B9E">
        <w:rPr>
          <w:rFonts w:asciiTheme="majorHAnsi" w:hAnsiTheme="majorHAnsi"/>
          <w:b/>
          <w:sz w:val="22"/>
          <w:szCs w:val="22"/>
        </w:rPr>
        <w:t>Menchella</w:t>
      </w:r>
      <w:proofErr w:type="spellEnd"/>
      <w:r w:rsidRPr="00363B9E">
        <w:rPr>
          <w:rFonts w:asciiTheme="majorHAnsi" w:hAnsiTheme="majorHAnsi"/>
          <w:sz w:val="22"/>
          <w:szCs w:val="22"/>
        </w:rPr>
        <w:t xml:space="preserve"> na</w:t>
      </w:r>
      <w:r w:rsidR="006E7A5E" w:rsidRPr="00363B9E">
        <w:rPr>
          <w:rFonts w:asciiTheme="majorHAnsi" w:hAnsiTheme="majorHAnsi"/>
          <w:sz w:val="22"/>
          <w:szCs w:val="22"/>
        </w:rPr>
        <w:t>sce a Latina nel 1976. Dopo la laurea</w:t>
      </w:r>
      <w:r w:rsidRPr="00363B9E">
        <w:rPr>
          <w:rFonts w:asciiTheme="majorHAnsi" w:hAnsiTheme="majorHAnsi"/>
          <w:sz w:val="22"/>
          <w:szCs w:val="22"/>
        </w:rPr>
        <w:t xml:space="preserve"> in</w:t>
      </w:r>
      <w:r w:rsidR="006E7A5E" w:rsidRPr="00363B9E">
        <w:rPr>
          <w:rFonts w:asciiTheme="majorHAnsi" w:hAnsiTheme="majorHAnsi"/>
          <w:sz w:val="22"/>
          <w:szCs w:val="22"/>
        </w:rPr>
        <w:t xml:space="preserve"> Architettura  frequenta  un  corso  di  s</w:t>
      </w:r>
      <w:r w:rsidRPr="00363B9E">
        <w:rPr>
          <w:rFonts w:asciiTheme="majorHAnsi" w:hAnsiTheme="majorHAnsi"/>
          <w:sz w:val="22"/>
          <w:szCs w:val="22"/>
        </w:rPr>
        <w:t>pecializzazione  di</w:t>
      </w:r>
      <w:r w:rsidR="006E7A5E" w:rsidRPr="00363B9E">
        <w:rPr>
          <w:rFonts w:asciiTheme="majorHAnsi" w:hAnsiTheme="majorHAnsi"/>
          <w:sz w:val="22"/>
          <w:szCs w:val="22"/>
        </w:rPr>
        <w:t xml:space="preserve"> Restauro a Venezia, città</w:t>
      </w:r>
      <w:r w:rsidRPr="00363B9E">
        <w:rPr>
          <w:rFonts w:asciiTheme="majorHAnsi" w:hAnsiTheme="majorHAnsi"/>
          <w:sz w:val="22"/>
          <w:szCs w:val="22"/>
        </w:rPr>
        <w:t xml:space="preserve"> c</w:t>
      </w:r>
      <w:r w:rsidR="006E7A5E" w:rsidRPr="00363B9E">
        <w:rPr>
          <w:rFonts w:asciiTheme="majorHAnsi" w:hAnsiTheme="majorHAnsi"/>
          <w:sz w:val="22"/>
          <w:szCs w:val="22"/>
        </w:rPr>
        <w:t>h</w:t>
      </w:r>
      <w:r w:rsidRPr="00363B9E">
        <w:rPr>
          <w:rFonts w:asciiTheme="majorHAnsi" w:hAnsiTheme="majorHAnsi"/>
          <w:sz w:val="22"/>
          <w:szCs w:val="22"/>
        </w:rPr>
        <w:t>e nel 2003 ha accolto la s</w:t>
      </w:r>
      <w:r w:rsidR="006E7A5E" w:rsidRPr="00363B9E">
        <w:rPr>
          <w:rFonts w:asciiTheme="majorHAnsi" w:hAnsiTheme="majorHAnsi"/>
          <w:sz w:val="22"/>
          <w:szCs w:val="22"/>
        </w:rPr>
        <w:t>u</w:t>
      </w:r>
      <w:r w:rsidRPr="00363B9E">
        <w:rPr>
          <w:rFonts w:asciiTheme="majorHAnsi" w:hAnsiTheme="majorHAnsi"/>
          <w:sz w:val="22"/>
          <w:szCs w:val="22"/>
        </w:rPr>
        <w:t>a prima</w:t>
      </w:r>
      <w:r w:rsidR="006E7A5E" w:rsidRPr="00363B9E">
        <w:rPr>
          <w:rFonts w:asciiTheme="majorHAnsi" w:hAnsiTheme="majorHAnsi"/>
          <w:sz w:val="22"/>
          <w:szCs w:val="22"/>
        </w:rPr>
        <w:t xml:space="preserve"> mostra. Ha fatt</w:t>
      </w:r>
      <w:r w:rsidRPr="00363B9E">
        <w:rPr>
          <w:rFonts w:asciiTheme="majorHAnsi" w:hAnsiTheme="majorHAnsi"/>
          <w:sz w:val="22"/>
          <w:szCs w:val="22"/>
        </w:rPr>
        <w:t>o part</w:t>
      </w:r>
      <w:r w:rsidR="006E7A5E" w:rsidRPr="00363B9E">
        <w:rPr>
          <w:rFonts w:asciiTheme="majorHAnsi" w:hAnsiTheme="majorHAnsi"/>
          <w:sz w:val="22"/>
          <w:szCs w:val="22"/>
        </w:rPr>
        <w:t>e</w:t>
      </w:r>
      <w:r w:rsidRPr="00363B9E">
        <w:rPr>
          <w:rFonts w:asciiTheme="majorHAnsi" w:hAnsiTheme="majorHAnsi"/>
          <w:sz w:val="22"/>
          <w:szCs w:val="22"/>
        </w:rPr>
        <w:t xml:space="preserve"> dell'equipe di restauro della </w:t>
      </w:r>
      <w:proofErr w:type="spellStart"/>
      <w:r w:rsidRPr="00363B9E">
        <w:rPr>
          <w:rFonts w:asciiTheme="majorHAnsi" w:hAnsiTheme="majorHAnsi"/>
          <w:sz w:val="22"/>
          <w:szCs w:val="22"/>
        </w:rPr>
        <w:t>Scoletta</w:t>
      </w:r>
      <w:proofErr w:type="spellEnd"/>
      <w:r w:rsidRPr="00363B9E">
        <w:rPr>
          <w:rFonts w:asciiTheme="majorHAnsi" w:hAnsiTheme="majorHAnsi"/>
          <w:sz w:val="22"/>
          <w:szCs w:val="22"/>
        </w:rPr>
        <w:t xml:space="preserve"> del</w:t>
      </w:r>
      <w:r w:rsidR="006E7A5E" w:rsidRPr="00363B9E">
        <w:rPr>
          <w:rFonts w:asciiTheme="majorHAnsi" w:hAnsiTheme="majorHAnsi"/>
          <w:sz w:val="22"/>
          <w:szCs w:val="22"/>
        </w:rPr>
        <w:t xml:space="preserve"> </w:t>
      </w:r>
      <w:r w:rsidRPr="00363B9E">
        <w:rPr>
          <w:rFonts w:asciiTheme="majorHAnsi" w:hAnsiTheme="majorHAnsi"/>
          <w:sz w:val="22"/>
          <w:szCs w:val="22"/>
        </w:rPr>
        <w:t>Santo a Padova, de</w:t>
      </w:r>
      <w:r w:rsidR="006E7A5E" w:rsidRPr="00363B9E">
        <w:rPr>
          <w:rFonts w:asciiTheme="majorHAnsi" w:hAnsiTheme="majorHAnsi"/>
          <w:sz w:val="22"/>
          <w:szCs w:val="22"/>
        </w:rPr>
        <w:t xml:space="preserve">lla Chiesa di San </w:t>
      </w:r>
      <w:proofErr w:type="spellStart"/>
      <w:r w:rsidR="006E7A5E" w:rsidRPr="00363B9E">
        <w:rPr>
          <w:rFonts w:asciiTheme="majorHAnsi" w:hAnsiTheme="majorHAnsi"/>
          <w:sz w:val="22"/>
          <w:szCs w:val="22"/>
        </w:rPr>
        <w:t>Lio</w:t>
      </w:r>
      <w:proofErr w:type="spellEnd"/>
      <w:r w:rsidR="006E7A5E" w:rsidRPr="00363B9E">
        <w:rPr>
          <w:rFonts w:asciiTheme="majorHAnsi" w:hAnsiTheme="majorHAnsi"/>
          <w:sz w:val="22"/>
          <w:szCs w:val="22"/>
        </w:rPr>
        <w:t xml:space="preserve"> a Venezia e del Portale </w:t>
      </w:r>
      <w:r w:rsidRPr="00363B9E">
        <w:rPr>
          <w:rFonts w:asciiTheme="majorHAnsi" w:hAnsiTheme="majorHAnsi"/>
          <w:sz w:val="22"/>
          <w:szCs w:val="22"/>
        </w:rPr>
        <w:t xml:space="preserve">di San Saba a Roma. Con MAD ha esposto </w:t>
      </w:r>
      <w:r w:rsidRPr="00363B9E">
        <w:rPr>
          <w:rFonts w:asciiTheme="majorHAnsi" w:hAnsiTheme="majorHAnsi"/>
          <w:i/>
          <w:sz w:val="22"/>
          <w:szCs w:val="22"/>
        </w:rPr>
        <w:t xml:space="preserve">al </w:t>
      </w:r>
      <w:proofErr w:type="spellStart"/>
      <w:r w:rsidRPr="00363B9E">
        <w:rPr>
          <w:rFonts w:asciiTheme="majorHAnsi" w:hAnsiTheme="majorHAnsi"/>
          <w:i/>
          <w:sz w:val="22"/>
          <w:szCs w:val="22"/>
        </w:rPr>
        <w:t>Risto</w:t>
      </w:r>
      <w:proofErr w:type="spellEnd"/>
      <w:r w:rsidRPr="00363B9E">
        <w:rPr>
          <w:rFonts w:asciiTheme="majorHAnsi" w:hAnsiTheme="majorHAnsi"/>
          <w:i/>
          <w:sz w:val="22"/>
          <w:szCs w:val="22"/>
        </w:rPr>
        <w:t xml:space="preserve"> </w:t>
      </w:r>
      <w:proofErr w:type="spellStart"/>
      <w:r w:rsidRPr="00363B9E">
        <w:rPr>
          <w:rFonts w:asciiTheme="majorHAnsi" w:hAnsiTheme="majorHAnsi"/>
          <w:i/>
          <w:sz w:val="22"/>
          <w:szCs w:val="22"/>
        </w:rPr>
        <w:t>wine</w:t>
      </w:r>
      <w:proofErr w:type="spellEnd"/>
      <w:r w:rsidRPr="00363B9E">
        <w:rPr>
          <w:rFonts w:asciiTheme="majorHAnsi" w:hAnsiTheme="majorHAnsi"/>
          <w:i/>
          <w:sz w:val="22"/>
          <w:szCs w:val="22"/>
        </w:rPr>
        <w:t xml:space="preserve"> bar XXI</w:t>
      </w:r>
      <w:r w:rsidR="006E7A5E" w:rsidRPr="00363B9E">
        <w:rPr>
          <w:rFonts w:asciiTheme="majorHAnsi" w:hAnsiTheme="majorHAnsi"/>
          <w:i/>
          <w:sz w:val="22"/>
          <w:szCs w:val="22"/>
        </w:rPr>
        <w:t xml:space="preserve"> Aprile</w:t>
      </w:r>
      <w:r w:rsidRPr="00363B9E">
        <w:rPr>
          <w:rFonts w:asciiTheme="majorHAnsi" w:hAnsiTheme="majorHAnsi"/>
          <w:sz w:val="22"/>
          <w:szCs w:val="22"/>
        </w:rPr>
        <w:t xml:space="preserve"> ed </w:t>
      </w:r>
      <w:r w:rsidR="00BB2F47" w:rsidRPr="00363B9E">
        <w:rPr>
          <w:rFonts w:asciiTheme="majorHAnsi" w:hAnsiTheme="majorHAnsi"/>
          <w:sz w:val="22"/>
          <w:szCs w:val="22"/>
        </w:rPr>
        <w:t>è</w:t>
      </w:r>
      <w:r w:rsidRPr="00363B9E">
        <w:rPr>
          <w:rFonts w:asciiTheme="majorHAnsi" w:hAnsiTheme="majorHAnsi"/>
          <w:sz w:val="22"/>
          <w:szCs w:val="22"/>
        </w:rPr>
        <w:t xml:space="preserve"> stat</w:t>
      </w:r>
      <w:r w:rsidR="00BB2F47" w:rsidRPr="00363B9E">
        <w:rPr>
          <w:rFonts w:asciiTheme="majorHAnsi" w:hAnsiTheme="majorHAnsi"/>
          <w:sz w:val="22"/>
          <w:szCs w:val="22"/>
        </w:rPr>
        <w:t>a</w:t>
      </w:r>
      <w:r w:rsidRPr="00363B9E">
        <w:rPr>
          <w:rFonts w:asciiTheme="majorHAnsi" w:hAnsiTheme="majorHAnsi"/>
          <w:sz w:val="22"/>
          <w:szCs w:val="22"/>
        </w:rPr>
        <w:t xml:space="preserve"> tra le protagonis</w:t>
      </w:r>
      <w:r w:rsidR="006E7A5E" w:rsidRPr="00363B9E">
        <w:rPr>
          <w:rFonts w:asciiTheme="majorHAnsi" w:hAnsiTheme="majorHAnsi"/>
          <w:sz w:val="22"/>
          <w:szCs w:val="22"/>
        </w:rPr>
        <w:t>te</w:t>
      </w:r>
      <w:r w:rsidRPr="00363B9E">
        <w:rPr>
          <w:rFonts w:asciiTheme="majorHAnsi" w:hAnsiTheme="majorHAnsi"/>
          <w:sz w:val="22"/>
          <w:szCs w:val="22"/>
        </w:rPr>
        <w:t xml:space="preserve"> della collettiva "</w:t>
      </w:r>
      <w:r w:rsidRPr="00363B9E">
        <w:rPr>
          <w:rFonts w:asciiTheme="majorHAnsi" w:hAnsiTheme="majorHAnsi"/>
          <w:i/>
          <w:sz w:val="22"/>
          <w:szCs w:val="22"/>
        </w:rPr>
        <w:t>Le Isole</w:t>
      </w:r>
      <w:r w:rsidR="00050012" w:rsidRPr="00363B9E">
        <w:rPr>
          <w:rFonts w:asciiTheme="majorHAnsi" w:hAnsiTheme="majorHAnsi"/>
          <w:i/>
          <w:sz w:val="22"/>
          <w:szCs w:val="22"/>
        </w:rPr>
        <w:t xml:space="preserve"> Delle Donne</w:t>
      </w:r>
      <w:r w:rsidR="006E7A5E" w:rsidRPr="00363B9E">
        <w:rPr>
          <w:rFonts w:asciiTheme="majorHAnsi" w:hAnsiTheme="majorHAnsi"/>
          <w:i/>
          <w:sz w:val="22"/>
          <w:szCs w:val="22"/>
        </w:rPr>
        <w:t>",</w:t>
      </w:r>
      <w:r w:rsidR="006E7A5E" w:rsidRPr="00363B9E">
        <w:rPr>
          <w:rFonts w:asciiTheme="majorHAnsi" w:hAnsiTheme="majorHAnsi"/>
          <w:sz w:val="22"/>
          <w:szCs w:val="22"/>
        </w:rPr>
        <w:t xml:space="preserve"> a Palazzo M(AD) in occasione</w:t>
      </w:r>
      <w:r w:rsidRPr="00363B9E">
        <w:rPr>
          <w:rFonts w:asciiTheme="majorHAnsi" w:hAnsiTheme="majorHAnsi"/>
          <w:sz w:val="22"/>
          <w:szCs w:val="22"/>
        </w:rPr>
        <w:t xml:space="preserve"> della Rassegna</w:t>
      </w:r>
      <w:r w:rsidR="006E7A5E" w:rsidRPr="00363B9E">
        <w:rPr>
          <w:rFonts w:asciiTheme="majorHAnsi" w:hAnsiTheme="majorHAnsi"/>
          <w:sz w:val="22"/>
          <w:szCs w:val="22"/>
        </w:rPr>
        <w:t xml:space="preserve"> </w:t>
      </w:r>
      <w:r w:rsidRPr="00363B9E">
        <w:rPr>
          <w:rFonts w:asciiTheme="majorHAnsi" w:hAnsiTheme="majorHAnsi"/>
          <w:sz w:val="22"/>
          <w:szCs w:val="22"/>
        </w:rPr>
        <w:t>Lievito 2015. A s</w:t>
      </w:r>
      <w:r w:rsidR="006E7A5E" w:rsidRPr="00363B9E">
        <w:rPr>
          <w:rFonts w:asciiTheme="majorHAnsi" w:hAnsiTheme="majorHAnsi"/>
          <w:sz w:val="22"/>
          <w:szCs w:val="22"/>
        </w:rPr>
        <w:t>ettembre l'artista sarà presente</w:t>
      </w:r>
      <w:r w:rsidRPr="00363B9E">
        <w:rPr>
          <w:rFonts w:asciiTheme="majorHAnsi" w:hAnsiTheme="majorHAnsi"/>
          <w:sz w:val="22"/>
          <w:szCs w:val="22"/>
        </w:rPr>
        <w:t xml:space="preserve"> con u</w:t>
      </w:r>
      <w:r w:rsidR="006E7A5E" w:rsidRPr="00363B9E">
        <w:rPr>
          <w:rFonts w:asciiTheme="majorHAnsi" w:hAnsiTheme="majorHAnsi"/>
          <w:sz w:val="22"/>
          <w:szCs w:val="22"/>
        </w:rPr>
        <w:t>n</w:t>
      </w:r>
      <w:r w:rsidRPr="00363B9E">
        <w:rPr>
          <w:rFonts w:asciiTheme="majorHAnsi" w:hAnsiTheme="majorHAnsi"/>
          <w:sz w:val="22"/>
          <w:szCs w:val="22"/>
        </w:rPr>
        <w:t>a sua</w:t>
      </w:r>
      <w:r w:rsidR="006E7A5E" w:rsidRPr="00363B9E">
        <w:rPr>
          <w:rFonts w:asciiTheme="majorHAnsi" w:hAnsiTheme="majorHAnsi"/>
          <w:sz w:val="22"/>
          <w:szCs w:val="22"/>
        </w:rPr>
        <w:t xml:space="preserve"> </w:t>
      </w:r>
      <w:r w:rsidRPr="00363B9E">
        <w:rPr>
          <w:rFonts w:asciiTheme="majorHAnsi" w:hAnsiTheme="majorHAnsi"/>
          <w:sz w:val="22"/>
          <w:szCs w:val="22"/>
        </w:rPr>
        <w:t>personal</w:t>
      </w:r>
      <w:r w:rsidR="006E7A5E" w:rsidRPr="00363B9E">
        <w:rPr>
          <w:rFonts w:asciiTheme="majorHAnsi" w:hAnsiTheme="majorHAnsi"/>
          <w:sz w:val="22"/>
          <w:szCs w:val="22"/>
        </w:rPr>
        <w:t>e presso la g</w:t>
      </w:r>
      <w:r w:rsidRPr="00363B9E">
        <w:rPr>
          <w:rFonts w:asciiTheme="majorHAnsi" w:hAnsiTheme="majorHAnsi"/>
          <w:sz w:val="22"/>
          <w:szCs w:val="22"/>
        </w:rPr>
        <w:t>alleria</w:t>
      </w:r>
      <w:r w:rsidR="006E7A5E" w:rsidRPr="00363B9E">
        <w:rPr>
          <w:rFonts w:asciiTheme="majorHAnsi" w:hAnsiTheme="majorHAnsi"/>
          <w:sz w:val="22"/>
          <w:szCs w:val="22"/>
        </w:rPr>
        <w:t xml:space="preserve"> “</w:t>
      </w:r>
      <w:r w:rsidRPr="00363B9E">
        <w:rPr>
          <w:rFonts w:asciiTheme="majorHAnsi" w:hAnsiTheme="majorHAnsi"/>
          <w:sz w:val="22"/>
          <w:szCs w:val="22"/>
        </w:rPr>
        <w:t>L'Acquario" di Roma.</w:t>
      </w:r>
      <w:r w:rsidR="006E7A5E" w:rsidRPr="00363B9E">
        <w:rPr>
          <w:rFonts w:asciiTheme="majorHAnsi" w:hAnsiTheme="majorHAnsi"/>
          <w:sz w:val="22"/>
          <w:szCs w:val="22"/>
        </w:rPr>
        <w:t xml:space="preserve"> </w:t>
      </w:r>
      <w:r w:rsidRPr="00363B9E">
        <w:rPr>
          <w:rFonts w:asciiTheme="majorHAnsi" w:hAnsiTheme="majorHAnsi"/>
          <w:sz w:val="22"/>
          <w:szCs w:val="22"/>
        </w:rPr>
        <w:t xml:space="preserve">Da circa </w:t>
      </w:r>
      <w:r w:rsidR="006E7A5E" w:rsidRPr="00363B9E">
        <w:rPr>
          <w:rFonts w:asciiTheme="majorHAnsi" w:hAnsiTheme="majorHAnsi"/>
          <w:sz w:val="22"/>
          <w:szCs w:val="22"/>
        </w:rPr>
        <w:t xml:space="preserve">dodici </w:t>
      </w:r>
      <w:r w:rsidRPr="00363B9E">
        <w:rPr>
          <w:rFonts w:asciiTheme="majorHAnsi" w:hAnsiTheme="majorHAnsi"/>
          <w:sz w:val="22"/>
          <w:szCs w:val="22"/>
        </w:rPr>
        <w:t>ann</w:t>
      </w:r>
      <w:r w:rsidR="006E7A5E" w:rsidRPr="00363B9E">
        <w:rPr>
          <w:rFonts w:asciiTheme="majorHAnsi" w:hAnsiTheme="majorHAnsi"/>
          <w:sz w:val="22"/>
          <w:szCs w:val="22"/>
        </w:rPr>
        <w:t>i svolge l'attività</w:t>
      </w:r>
      <w:r w:rsidRPr="00363B9E">
        <w:rPr>
          <w:rFonts w:asciiTheme="majorHAnsi" w:hAnsiTheme="majorHAnsi"/>
          <w:sz w:val="22"/>
          <w:szCs w:val="22"/>
        </w:rPr>
        <w:t xml:space="preserve"> di attrice teatrale, tra le</w:t>
      </w:r>
      <w:r w:rsidR="006E7A5E" w:rsidRPr="00363B9E">
        <w:rPr>
          <w:rFonts w:asciiTheme="majorHAnsi" w:hAnsiTheme="majorHAnsi"/>
          <w:sz w:val="22"/>
          <w:szCs w:val="22"/>
        </w:rPr>
        <w:t xml:space="preserve"> </w:t>
      </w:r>
      <w:r w:rsidRPr="00363B9E">
        <w:rPr>
          <w:rFonts w:asciiTheme="majorHAnsi" w:hAnsiTheme="majorHAnsi"/>
          <w:sz w:val="22"/>
          <w:szCs w:val="22"/>
        </w:rPr>
        <w:t>ultim</w:t>
      </w:r>
      <w:r w:rsidR="006E7A5E" w:rsidRPr="00363B9E">
        <w:rPr>
          <w:rFonts w:asciiTheme="majorHAnsi" w:hAnsiTheme="majorHAnsi"/>
          <w:sz w:val="22"/>
          <w:szCs w:val="22"/>
        </w:rPr>
        <w:t xml:space="preserve">e </w:t>
      </w:r>
      <w:proofErr w:type="spellStart"/>
      <w:r w:rsidR="006E7A5E" w:rsidRPr="00363B9E">
        <w:rPr>
          <w:rFonts w:asciiTheme="majorHAnsi" w:hAnsiTheme="majorHAnsi"/>
          <w:sz w:val="22"/>
          <w:szCs w:val="22"/>
        </w:rPr>
        <w:t>piè</w:t>
      </w:r>
      <w:r w:rsidRPr="00363B9E">
        <w:rPr>
          <w:rFonts w:asciiTheme="majorHAnsi" w:hAnsiTheme="majorHAnsi"/>
          <w:sz w:val="22"/>
          <w:szCs w:val="22"/>
        </w:rPr>
        <w:t>ces</w:t>
      </w:r>
      <w:proofErr w:type="spellEnd"/>
      <w:r w:rsidRPr="00363B9E">
        <w:rPr>
          <w:rFonts w:asciiTheme="majorHAnsi" w:hAnsiTheme="majorHAnsi"/>
          <w:sz w:val="22"/>
          <w:szCs w:val="22"/>
        </w:rPr>
        <w:t xml:space="preserve"> ricordiamo</w:t>
      </w:r>
      <w:r w:rsidR="006E7A5E" w:rsidRPr="00363B9E">
        <w:rPr>
          <w:rFonts w:asciiTheme="majorHAnsi" w:hAnsiTheme="majorHAnsi"/>
          <w:sz w:val="22"/>
          <w:szCs w:val="22"/>
        </w:rPr>
        <w:t xml:space="preserve"> “</w:t>
      </w:r>
      <w:r w:rsidRPr="00363B9E">
        <w:rPr>
          <w:rFonts w:asciiTheme="majorHAnsi" w:hAnsiTheme="majorHAnsi"/>
          <w:sz w:val="22"/>
          <w:szCs w:val="22"/>
        </w:rPr>
        <w:t>Memento mori" e "Quello che gli</w:t>
      </w:r>
      <w:r w:rsidR="006E7A5E" w:rsidRPr="00363B9E">
        <w:rPr>
          <w:rFonts w:asciiTheme="majorHAnsi" w:hAnsiTheme="majorHAnsi"/>
          <w:sz w:val="22"/>
          <w:szCs w:val="22"/>
        </w:rPr>
        <w:t xml:space="preserve"> </w:t>
      </w:r>
      <w:r w:rsidRPr="00363B9E">
        <w:rPr>
          <w:rFonts w:asciiTheme="majorHAnsi" w:hAnsiTheme="majorHAnsi"/>
          <w:sz w:val="22"/>
          <w:szCs w:val="22"/>
        </w:rPr>
        <w:t>altri non vedono", in collaborazione con la Compagnia romana</w:t>
      </w:r>
      <w:r w:rsidR="006E7A5E" w:rsidRPr="00363B9E">
        <w:rPr>
          <w:rFonts w:asciiTheme="majorHAnsi" w:hAnsiTheme="majorHAnsi"/>
          <w:sz w:val="22"/>
          <w:szCs w:val="22"/>
        </w:rPr>
        <w:t xml:space="preserve"> </w:t>
      </w:r>
      <w:r w:rsidR="006E7A5E" w:rsidRPr="00363B9E">
        <w:rPr>
          <w:rFonts w:asciiTheme="majorHAnsi" w:hAnsiTheme="majorHAnsi"/>
          <w:i/>
          <w:sz w:val="22"/>
          <w:szCs w:val="22"/>
        </w:rPr>
        <w:t>“</w:t>
      </w:r>
      <w:r w:rsidRPr="00363B9E">
        <w:rPr>
          <w:rFonts w:asciiTheme="majorHAnsi" w:hAnsiTheme="majorHAnsi"/>
          <w:i/>
          <w:sz w:val="22"/>
          <w:szCs w:val="22"/>
        </w:rPr>
        <w:t>Teatro in Testa"</w:t>
      </w:r>
      <w:r w:rsidRPr="00363B9E">
        <w:rPr>
          <w:rFonts w:asciiTheme="majorHAnsi" w:hAnsiTheme="majorHAnsi"/>
          <w:sz w:val="22"/>
          <w:szCs w:val="22"/>
        </w:rPr>
        <w:t xml:space="preserve"> </w:t>
      </w:r>
      <w:r w:rsidR="00050012" w:rsidRPr="00363B9E">
        <w:rPr>
          <w:rFonts w:asciiTheme="majorHAnsi" w:hAnsiTheme="majorHAnsi"/>
          <w:sz w:val="22"/>
          <w:szCs w:val="22"/>
        </w:rPr>
        <w:t xml:space="preserve">sotto </w:t>
      </w:r>
      <w:r w:rsidRPr="00363B9E">
        <w:rPr>
          <w:rFonts w:asciiTheme="majorHAnsi" w:hAnsiTheme="majorHAnsi"/>
          <w:sz w:val="22"/>
          <w:szCs w:val="22"/>
        </w:rPr>
        <w:t>la direzione artistica di Alessia Di</w:t>
      </w:r>
      <w:r w:rsidR="006E7A5E" w:rsidRPr="00363B9E">
        <w:rPr>
          <w:rFonts w:asciiTheme="majorHAnsi" w:hAnsiTheme="majorHAnsi"/>
          <w:sz w:val="22"/>
          <w:szCs w:val="22"/>
        </w:rPr>
        <w:t xml:space="preserve"> </w:t>
      </w:r>
      <w:r w:rsidRPr="00363B9E">
        <w:rPr>
          <w:rFonts w:asciiTheme="majorHAnsi" w:hAnsiTheme="majorHAnsi"/>
          <w:sz w:val="22"/>
          <w:szCs w:val="22"/>
        </w:rPr>
        <w:t>Pasquale. Pittrice autodidatta, la breve frequentazione della</w:t>
      </w:r>
      <w:r w:rsidR="006E7A5E" w:rsidRPr="00363B9E">
        <w:rPr>
          <w:rFonts w:asciiTheme="majorHAnsi" w:hAnsiTheme="majorHAnsi"/>
          <w:sz w:val="22"/>
          <w:szCs w:val="22"/>
        </w:rPr>
        <w:t xml:space="preserve"> </w:t>
      </w:r>
      <w:r w:rsidRPr="00363B9E">
        <w:rPr>
          <w:rFonts w:asciiTheme="majorHAnsi" w:hAnsiTheme="majorHAnsi"/>
          <w:sz w:val="22"/>
          <w:szCs w:val="22"/>
        </w:rPr>
        <w:t>scuola di Carmelo Stuto aliment</w:t>
      </w:r>
      <w:r w:rsidR="006E7A5E" w:rsidRPr="00363B9E">
        <w:rPr>
          <w:rFonts w:asciiTheme="majorHAnsi" w:hAnsiTheme="majorHAnsi"/>
          <w:sz w:val="22"/>
          <w:szCs w:val="22"/>
        </w:rPr>
        <w:t>a</w:t>
      </w:r>
      <w:r w:rsidRPr="00363B9E">
        <w:rPr>
          <w:rFonts w:asciiTheme="majorHAnsi" w:hAnsiTheme="majorHAnsi"/>
          <w:sz w:val="22"/>
          <w:szCs w:val="22"/>
        </w:rPr>
        <w:t xml:space="preserve"> nell'artista</w:t>
      </w:r>
      <w:r w:rsidR="00050012" w:rsidRPr="00363B9E">
        <w:rPr>
          <w:rFonts w:asciiTheme="majorHAnsi" w:hAnsiTheme="majorHAnsi"/>
          <w:sz w:val="22"/>
          <w:szCs w:val="22"/>
        </w:rPr>
        <w:t>,</w:t>
      </w:r>
      <w:r w:rsidRPr="00363B9E">
        <w:rPr>
          <w:rFonts w:asciiTheme="majorHAnsi" w:hAnsiTheme="majorHAnsi"/>
          <w:sz w:val="22"/>
          <w:szCs w:val="22"/>
        </w:rPr>
        <w:t xml:space="preserve"> allo</w:t>
      </w:r>
      <w:r w:rsidR="006E7A5E" w:rsidRPr="00363B9E">
        <w:rPr>
          <w:rFonts w:asciiTheme="majorHAnsi" w:hAnsiTheme="majorHAnsi"/>
          <w:sz w:val="22"/>
          <w:szCs w:val="22"/>
        </w:rPr>
        <w:t>ra bambina</w:t>
      </w:r>
      <w:r w:rsidR="00050012" w:rsidRPr="00363B9E">
        <w:rPr>
          <w:rFonts w:asciiTheme="majorHAnsi" w:hAnsiTheme="majorHAnsi"/>
          <w:sz w:val="22"/>
          <w:szCs w:val="22"/>
        </w:rPr>
        <w:t>,</w:t>
      </w:r>
      <w:r w:rsidRPr="00363B9E">
        <w:rPr>
          <w:rFonts w:asciiTheme="majorHAnsi" w:hAnsiTheme="majorHAnsi"/>
          <w:sz w:val="22"/>
          <w:szCs w:val="22"/>
        </w:rPr>
        <w:t xml:space="preserve"> la</w:t>
      </w:r>
      <w:r w:rsidR="006E7A5E" w:rsidRPr="00363B9E">
        <w:rPr>
          <w:rFonts w:asciiTheme="majorHAnsi" w:hAnsiTheme="majorHAnsi"/>
          <w:sz w:val="22"/>
          <w:szCs w:val="22"/>
        </w:rPr>
        <w:t xml:space="preserve"> convinzione del lega</w:t>
      </w:r>
      <w:r w:rsidRPr="00363B9E">
        <w:rPr>
          <w:rFonts w:asciiTheme="majorHAnsi" w:hAnsiTheme="majorHAnsi"/>
          <w:sz w:val="22"/>
          <w:szCs w:val="22"/>
        </w:rPr>
        <w:t xml:space="preserve">me tra pittura e disegno, </w:t>
      </w:r>
      <w:r w:rsidR="00686A1B">
        <w:rPr>
          <w:rFonts w:asciiTheme="majorHAnsi" w:hAnsiTheme="majorHAnsi"/>
          <w:sz w:val="22"/>
          <w:szCs w:val="22"/>
        </w:rPr>
        <w:t xml:space="preserve">un </w:t>
      </w:r>
      <w:r w:rsidRPr="00363B9E">
        <w:rPr>
          <w:rFonts w:asciiTheme="majorHAnsi" w:hAnsiTheme="majorHAnsi"/>
          <w:sz w:val="22"/>
          <w:szCs w:val="22"/>
        </w:rPr>
        <w:t>aspetto che</w:t>
      </w:r>
      <w:r w:rsidR="006E7A5E" w:rsidRPr="00363B9E">
        <w:rPr>
          <w:rFonts w:asciiTheme="majorHAnsi" w:hAnsiTheme="majorHAnsi"/>
          <w:sz w:val="22"/>
          <w:szCs w:val="22"/>
        </w:rPr>
        <w:t xml:space="preserve"> Monica non abbandonerà</w:t>
      </w:r>
      <w:r w:rsidRPr="00363B9E">
        <w:rPr>
          <w:rFonts w:asciiTheme="majorHAnsi" w:hAnsiTheme="majorHAnsi"/>
          <w:sz w:val="22"/>
          <w:szCs w:val="22"/>
        </w:rPr>
        <w:t xml:space="preserve"> mai. Scrive Elio Drudi: "La s</w:t>
      </w:r>
      <w:r w:rsidR="006E7A5E" w:rsidRPr="00363B9E">
        <w:rPr>
          <w:rFonts w:asciiTheme="majorHAnsi" w:hAnsiTheme="majorHAnsi"/>
          <w:sz w:val="22"/>
          <w:szCs w:val="22"/>
        </w:rPr>
        <w:t>u</w:t>
      </w:r>
      <w:r w:rsidRPr="00363B9E">
        <w:rPr>
          <w:rFonts w:asciiTheme="majorHAnsi" w:hAnsiTheme="majorHAnsi"/>
          <w:sz w:val="22"/>
          <w:szCs w:val="22"/>
        </w:rPr>
        <w:t>a</w:t>
      </w:r>
      <w:r w:rsidR="006E7A5E" w:rsidRPr="00363B9E">
        <w:rPr>
          <w:rFonts w:asciiTheme="majorHAnsi" w:hAnsiTheme="majorHAnsi"/>
          <w:sz w:val="22"/>
          <w:szCs w:val="22"/>
        </w:rPr>
        <w:t xml:space="preserve"> </w:t>
      </w:r>
      <w:r w:rsidRPr="00363B9E">
        <w:rPr>
          <w:rFonts w:asciiTheme="majorHAnsi" w:hAnsiTheme="majorHAnsi"/>
          <w:sz w:val="22"/>
          <w:szCs w:val="22"/>
        </w:rPr>
        <w:t>pittura dimostra la continua ricerca Verso un'introspezione</w:t>
      </w:r>
      <w:r w:rsidR="006E7A5E" w:rsidRPr="00363B9E">
        <w:rPr>
          <w:rFonts w:asciiTheme="majorHAnsi" w:hAnsiTheme="majorHAnsi"/>
          <w:sz w:val="22"/>
          <w:szCs w:val="22"/>
        </w:rPr>
        <w:t xml:space="preserve"> interiore</w:t>
      </w:r>
      <w:r w:rsidRPr="00363B9E">
        <w:rPr>
          <w:rFonts w:asciiTheme="majorHAnsi" w:hAnsiTheme="majorHAnsi"/>
          <w:sz w:val="22"/>
          <w:szCs w:val="22"/>
        </w:rPr>
        <w:t>, fatta di form</w:t>
      </w:r>
      <w:r w:rsidR="006E7A5E" w:rsidRPr="00363B9E">
        <w:rPr>
          <w:rFonts w:asciiTheme="majorHAnsi" w:hAnsiTheme="majorHAnsi"/>
          <w:sz w:val="22"/>
          <w:szCs w:val="22"/>
        </w:rPr>
        <w:t>e e personaggi che avv</w:t>
      </w:r>
      <w:r w:rsidRPr="00363B9E">
        <w:rPr>
          <w:rFonts w:asciiTheme="majorHAnsi" w:hAnsiTheme="majorHAnsi"/>
          <w:sz w:val="22"/>
          <w:szCs w:val="22"/>
        </w:rPr>
        <w:t>ertono una</w:t>
      </w:r>
      <w:r w:rsidR="006E7A5E" w:rsidRPr="00363B9E">
        <w:rPr>
          <w:rFonts w:asciiTheme="majorHAnsi" w:hAnsiTheme="majorHAnsi"/>
          <w:sz w:val="22"/>
          <w:szCs w:val="22"/>
        </w:rPr>
        <w:t xml:space="preserve"> profonda umanità, come se fossero alla</w:t>
      </w:r>
      <w:r w:rsidRPr="00363B9E">
        <w:rPr>
          <w:rFonts w:asciiTheme="majorHAnsi" w:hAnsiTheme="majorHAnsi"/>
          <w:sz w:val="22"/>
          <w:szCs w:val="22"/>
        </w:rPr>
        <w:t xml:space="preserve"> ricerca del proprio</w:t>
      </w:r>
      <w:r w:rsidR="006E7A5E" w:rsidRPr="00363B9E">
        <w:rPr>
          <w:rFonts w:asciiTheme="majorHAnsi" w:hAnsiTheme="majorHAnsi"/>
          <w:sz w:val="22"/>
          <w:szCs w:val="22"/>
        </w:rPr>
        <w:t xml:space="preserve"> </w:t>
      </w:r>
      <w:r w:rsidRPr="00363B9E">
        <w:rPr>
          <w:rFonts w:asciiTheme="majorHAnsi" w:hAnsiTheme="majorHAnsi"/>
          <w:sz w:val="22"/>
          <w:szCs w:val="22"/>
        </w:rPr>
        <w:t>percorso spir</w:t>
      </w:r>
      <w:r w:rsidR="006E7A5E" w:rsidRPr="00363B9E">
        <w:rPr>
          <w:rFonts w:asciiTheme="majorHAnsi" w:hAnsiTheme="majorHAnsi"/>
          <w:sz w:val="22"/>
          <w:szCs w:val="22"/>
        </w:rPr>
        <w:t>ituale e sociale. Attraverso le sue d</w:t>
      </w:r>
      <w:r w:rsidRPr="00363B9E">
        <w:rPr>
          <w:rFonts w:asciiTheme="majorHAnsi" w:hAnsiTheme="majorHAnsi"/>
          <w:sz w:val="22"/>
          <w:szCs w:val="22"/>
        </w:rPr>
        <w:t>oti tecniche</w:t>
      </w:r>
      <w:r w:rsidR="006E7A5E" w:rsidRPr="00363B9E">
        <w:rPr>
          <w:rFonts w:asciiTheme="majorHAnsi" w:hAnsiTheme="majorHAnsi"/>
          <w:sz w:val="22"/>
          <w:szCs w:val="22"/>
        </w:rPr>
        <w:t xml:space="preserve"> cerca di valorizzare l'elemento umano nella</w:t>
      </w:r>
      <w:r w:rsidRPr="00363B9E">
        <w:rPr>
          <w:rFonts w:asciiTheme="majorHAnsi" w:hAnsiTheme="majorHAnsi"/>
          <w:sz w:val="22"/>
          <w:szCs w:val="22"/>
        </w:rPr>
        <w:t xml:space="preserve"> ricerca del proprio</w:t>
      </w:r>
      <w:r w:rsidR="006E7A5E" w:rsidRPr="00363B9E">
        <w:rPr>
          <w:rFonts w:asciiTheme="majorHAnsi" w:hAnsiTheme="majorHAnsi"/>
          <w:sz w:val="22"/>
          <w:szCs w:val="22"/>
        </w:rPr>
        <w:t xml:space="preserve"> io. Le figure emergono d</w:t>
      </w:r>
      <w:r w:rsidRPr="00363B9E">
        <w:rPr>
          <w:rFonts w:asciiTheme="majorHAnsi" w:hAnsiTheme="majorHAnsi"/>
          <w:sz w:val="22"/>
          <w:szCs w:val="22"/>
        </w:rPr>
        <w:t>all</w:t>
      </w:r>
      <w:r w:rsidR="006E7A5E" w:rsidRPr="00363B9E">
        <w:rPr>
          <w:rFonts w:asciiTheme="majorHAnsi" w:hAnsiTheme="majorHAnsi"/>
          <w:sz w:val="22"/>
          <w:szCs w:val="22"/>
        </w:rPr>
        <w:t>e tele gradualmente, e il colore</w:t>
      </w:r>
      <w:r w:rsidRPr="00363B9E">
        <w:rPr>
          <w:rFonts w:asciiTheme="majorHAnsi" w:hAnsiTheme="majorHAnsi"/>
          <w:sz w:val="22"/>
          <w:szCs w:val="22"/>
        </w:rPr>
        <w:t xml:space="preserve"> </w:t>
      </w:r>
      <w:r w:rsidR="006E7A5E" w:rsidRPr="00363B9E">
        <w:rPr>
          <w:rFonts w:asciiTheme="majorHAnsi" w:hAnsiTheme="majorHAnsi"/>
          <w:sz w:val="22"/>
          <w:szCs w:val="22"/>
        </w:rPr>
        <w:t>è forma v</w:t>
      </w:r>
      <w:r w:rsidRPr="00363B9E">
        <w:rPr>
          <w:rFonts w:asciiTheme="majorHAnsi" w:hAnsiTheme="majorHAnsi"/>
          <w:sz w:val="22"/>
          <w:szCs w:val="22"/>
        </w:rPr>
        <w:t>itale dell'opera, mezzo di espressione inscindibile. Nel</w:t>
      </w:r>
      <w:r w:rsidR="006E7A5E" w:rsidRPr="00363B9E">
        <w:rPr>
          <w:rFonts w:asciiTheme="majorHAnsi" w:hAnsiTheme="majorHAnsi"/>
          <w:sz w:val="22"/>
          <w:szCs w:val="22"/>
        </w:rPr>
        <w:t xml:space="preserve"> </w:t>
      </w:r>
      <w:r w:rsidRPr="00363B9E">
        <w:rPr>
          <w:rFonts w:asciiTheme="majorHAnsi" w:hAnsiTheme="majorHAnsi"/>
          <w:sz w:val="22"/>
          <w:szCs w:val="22"/>
        </w:rPr>
        <w:t xml:space="preserve">complesso la ricerca pittorica </w:t>
      </w:r>
      <w:r w:rsidR="006E7A5E" w:rsidRPr="00363B9E">
        <w:rPr>
          <w:rFonts w:asciiTheme="majorHAnsi" w:hAnsiTheme="majorHAnsi"/>
          <w:sz w:val="22"/>
          <w:szCs w:val="22"/>
        </w:rPr>
        <w:t>è</w:t>
      </w:r>
      <w:r w:rsidRPr="00363B9E">
        <w:rPr>
          <w:rFonts w:asciiTheme="majorHAnsi" w:hAnsiTheme="majorHAnsi"/>
          <w:sz w:val="22"/>
          <w:szCs w:val="22"/>
        </w:rPr>
        <w:t xml:space="preserve"> sicuramente onerosa, ma</w:t>
      </w:r>
      <w:r w:rsidR="006E7A5E" w:rsidRPr="00363B9E">
        <w:rPr>
          <w:rFonts w:asciiTheme="majorHAnsi" w:hAnsiTheme="majorHAnsi"/>
          <w:sz w:val="22"/>
          <w:szCs w:val="22"/>
        </w:rPr>
        <w:t xml:space="preserve"> </w:t>
      </w:r>
      <w:r w:rsidRPr="00363B9E">
        <w:rPr>
          <w:rFonts w:asciiTheme="majorHAnsi" w:hAnsiTheme="majorHAnsi"/>
          <w:sz w:val="22"/>
          <w:szCs w:val="22"/>
        </w:rPr>
        <w:t>facilitat</w:t>
      </w:r>
      <w:r w:rsidR="006E7A5E" w:rsidRPr="00363B9E">
        <w:rPr>
          <w:rFonts w:asciiTheme="majorHAnsi" w:hAnsiTheme="majorHAnsi"/>
          <w:sz w:val="22"/>
          <w:szCs w:val="22"/>
        </w:rPr>
        <w:t>a</w:t>
      </w:r>
      <w:r w:rsidRPr="00363B9E">
        <w:rPr>
          <w:rFonts w:asciiTheme="majorHAnsi" w:hAnsiTheme="majorHAnsi"/>
          <w:sz w:val="22"/>
          <w:szCs w:val="22"/>
        </w:rPr>
        <w:t xml:space="preserve"> da u</w:t>
      </w:r>
      <w:r w:rsidR="006E7A5E" w:rsidRPr="00363B9E">
        <w:rPr>
          <w:rFonts w:asciiTheme="majorHAnsi" w:hAnsiTheme="majorHAnsi"/>
          <w:sz w:val="22"/>
          <w:szCs w:val="22"/>
        </w:rPr>
        <w:t>n</w:t>
      </w:r>
      <w:r w:rsidR="00D710FA" w:rsidRPr="00363B9E">
        <w:rPr>
          <w:rFonts w:asciiTheme="majorHAnsi" w:hAnsiTheme="majorHAnsi"/>
          <w:sz w:val="22"/>
          <w:szCs w:val="22"/>
        </w:rPr>
        <w:t>a forte carica emotiva</w:t>
      </w:r>
      <w:r w:rsidRPr="00363B9E">
        <w:rPr>
          <w:rFonts w:asciiTheme="majorHAnsi" w:hAnsiTheme="majorHAnsi"/>
          <w:sz w:val="22"/>
          <w:szCs w:val="22"/>
        </w:rPr>
        <w:t xml:space="preserve"> e passional</w:t>
      </w:r>
      <w:r w:rsidR="006E7A5E" w:rsidRPr="00363B9E">
        <w:rPr>
          <w:rFonts w:asciiTheme="majorHAnsi" w:hAnsiTheme="majorHAnsi"/>
          <w:sz w:val="22"/>
          <w:szCs w:val="22"/>
        </w:rPr>
        <w:t>e</w:t>
      </w:r>
      <w:r w:rsidR="00310B8F" w:rsidRPr="00363B9E">
        <w:rPr>
          <w:rFonts w:asciiTheme="majorHAnsi" w:hAnsiTheme="majorHAnsi"/>
          <w:sz w:val="22"/>
          <w:szCs w:val="22"/>
        </w:rPr>
        <w:t>"(...)</w:t>
      </w:r>
      <w:bookmarkStart w:id="0" w:name="_GoBack"/>
      <w:bookmarkEnd w:id="0"/>
    </w:p>
    <w:p w14:paraId="173ADB03" w14:textId="15CA0C80" w:rsidR="00063039" w:rsidRPr="00363B9E" w:rsidRDefault="00063039" w:rsidP="00063039">
      <w:pPr>
        <w:jc w:val="both"/>
        <w:rPr>
          <w:rFonts w:asciiTheme="majorHAnsi" w:hAnsiTheme="majorHAnsi"/>
          <w:sz w:val="22"/>
          <w:szCs w:val="22"/>
        </w:rPr>
      </w:pPr>
      <w:r w:rsidRPr="00363B9E">
        <w:rPr>
          <w:rFonts w:asciiTheme="majorHAnsi" w:hAnsiTheme="majorHAnsi"/>
          <w:sz w:val="22"/>
          <w:szCs w:val="22"/>
        </w:rPr>
        <w:t xml:space="preserve"> </w:t>
      </w:r>
    </w:p>
    <w:sectPr w:rsidR="00063039" w:rsidRPr="00363B9E" w:rsidSect="00310B8F">
      <w:headerReference w:type="default" r:id="rId7"/>
      <w:pgSz w:w="11900" w:h="16840"/>
      <w:pgMar w:top="993"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73C6F" w14:textId="77777777" w:rsidR="008F2AB3" w:rsidRDefault="008F2AB3" w:rsidP="00270EA3">
      <w:r>
        <w:separator/>
      </w:r>
    </w:p>
  </w:endnote>
  <w:endnote w:type="continuationSeparator" w:id="0">
    <w:p w14:paraId="3A0D06AF" w14:textId="77777777" w:rsidR="008F2AB3" w:rsidRDefault="008F2AB3" w:rsidP="0027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57EEE" w14:textId="77777777" w:rsidR="008F2AB3" w:rsidRDefault="008F2AB3" w:rsidP="00270EA3">
      <w:r>
        <w:separator/>
      </w:r>
    </w:p>
  </w:footnote>
  <w:footnote w:type="continuationSeparator" w:id="0">
    <w:p w14:paraId="6DEA3BA1" w14:textId="77777777" w:rsidR="008F2AB3" w:rsidRDefault="008F2AB3" w:rsidP="00270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EAD5D" w14:textId="77777777" w:rsidR="00270EA3" w:rsidRDefault="00270EA3">
    <w:pPr>
      <w:pStyle w:val="Intestazione"/>
    </w:pPr>
  </w:p>
  <w:p w14:paraId="4DBF3F00" w14:textId="77777777" w:rsidR="00270EA3" w:rsidRDefault="00270E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D4"/>
    <w:rsid w:val="00050012"/>
    <w:rsid w:val="00063039"/>
    <w:rsid w:val="000F4B17"/>
    <w:rsid w:val="001F0B7B"/>
    <w:rsid w:val="00270EA3"/>
    <w:rsid w:val="002D4272"/>
    <w:rsid w:val="002E0DD4"/>
    <w:rsid w:val="00310B8F"/>
    <w:rsid w:val="00351DC4"/>
    <w:rsid w:val="00356B4A"/>
    <w:rsid w:val="00363B9E"/>
    <w:rsid w:val="00686A1B"/>
    <w:rsid w:val="006E7A5E"/>
    <w:rsid w:val="0075303F"/>
    <w:rsid w:val="008075DF"/>
    <w:rsid w:val="00872D01"/>
    <w:rsid w:val="008A1E13"/>
    <w:rsid w:val="008F2AB3"/>
    <w:rsid w:val="009129A2"/>
    <w:rsid w:val="00921E80"/>
    <w:rsid w:val="0093497A"/>
    <w:rsid w:val="00950D0C"/>
    <w:rsid w:val="00986567"/>
    <w:rsid w:val="00A076B4"/>
    <w:rsid w:val="00B078F8"/>
    <w:rsid w:val="00B915A3"/>
    <w:rsid w:val="00BB2F47"/>
    <w:rsid w:val="00BE4B83"/>
    <w:rsid w:val="00D43F6E"/>
    <w:rsid w:val="00D710FA"/>
    <w:rsid w:val="00DE06FE"/>
    <w:rsid w:val="00F578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10F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0EA3"/>
    <w:pPr>
      <w:tabs>
        <w:tab w:val="center" w:pos="4153"/>
        <w:tab w:val="right" w:pos="8306"/>
      </w:tabs>
    </w:pPr>
  </w:style>
  <w:style w:type="character" w:customStyle="1" w:styleId="IntestazioneCarattere">
    <w:name w:val="Intestazione Carattere"/>
    <w:basedOn w:val="Carpredefinitoparagrafo"/>
    <w:link w:val="Intestazione"/>
    <w:uiPriority w:val="99"/>
    <w:rsid w:val="00270EA3"/>
  </w:style>
  <w:style w:type="paragraph" w:styleId="Pidipagina">
    <w:name w:val="footer"/>
    <w:basedOn w:val="Normale"/>
    <w:link w:val="PidipaginaCarattere"/>
    <w:uiPriority w:val="99"/>
    <w:unhideWhenUsed/>
    <w:rsid w:val="00270EA3"/>
    <w:pPr>
      <w:tabs>
        <w:tab w:val="center" w:pos="4153"/>
        <w:tab w:val="right" w:pos="8306"/>
      </w:tabs>
    </w:pPr>
  </w:style>
  <w:style w:type="character" w:customStyle="1" w:styleId="PidipaginaCarattere">
    <w:name w:val="Piè di pagina Carattere"/>
    <w:basedOn w:val="Carpredefinitoparagrafo"/>
    <w:link w:val="Pidipagina"/>
    <w:uiPriority w:val="99"/>
    <w:rsid w:val="00270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0EA3"/>
    <w:pPr>
      <w:tabs>
        <w:tab w:val="center" w:pos="4153"/>
        <w:tab w:val="right" w:pos="8306"/>
      </w:tabs>
    </w:pPr>
  </w:style>
  <w:style w:type="character" w:customStyle="1" w:styleId="IntestazioneCarattere">
    <w:name w:val="Intestazione Carattere"/>
    <w:basedOn w:val="Carpredefinitoparagrafo"/>
    <w:link w:val="Intestazione"/>
    <w:uiPriority w:val="99"/>
    <w:rsid w:val="00270EA3"/>
  </w:style>
  <w:style w:type="paragraph" w:styleId="Pidipagina">
    <w:name w:val="footer"/>
    <w:basedOn w:val="Normale"/>
    <w:link w:val="PidipaginaCarattere"/>
    <w:uiPriority w:val="99"/>
    <w:unhideWhenUsed/>
    <w:rsid w:val="00270EA3"/>
    <w:pPr>
      <w:tabs>
        <w:tab w:val="center" w:pos="4153"/>
        <w:tab w:val="right" w:pos="8306"/>
      </w:tabs>
    </w:pPr>
  </w:style>
  <w:style w:type="character" w:customStyle="1" w:styleId="PidipaginaCarattere">
    <w:name w:val="Piè di pagina Carattere"/>
    <w:basedOn w:val="Carpredefinitoparagrafo"/>
    <w:link w:val="Pidipagina"/>
    <w:uiPriority w:val="99"/>
    <w:rsid w:val="0027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Laura</cp:lastModifiedBy>
  <cp:revision>4</cp:revision>
  <dcterms:created xsi:type="dcterms:W3CDTF">2015-07-27T19:00:00Z</dcterms:created>
  <dcterms:modified xsi:type="dcterms:W3CDTF">2015-07-28T08:34:00Z</dcterms:modified>
</cp:coreProperties>
</file>